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8E5CC0">
        <w:rPr>
          <w:rFonts w:asciiTheme="minorHAnsi" w:hAnsiTheme="minorHAnsi" w:cs="Arial"/>
          <w:b/>
          <w:lang w:val="en-ZA"/>
        </w:rPr>
        <w:t>6</w:t>
      </w:r>
      <w:r>
        <w:rPr>
          <w:rFonts w:asciiTheme="minorHAnsi" w:hAnsiTheme="minorHAnsi" w:cs="Arial"/>
          <w:b/>
          <w:lang w:val="en-ZA"/>
        </w:rPr>
        <w:t xml:space="preserve"> February 2020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FRC330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FIRSTRAND BANK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10 February 2020</w:t>
      </w:r>
      <w:r w:rsidR="004D5A76">
        <w:rPr>
          <w:rFonts w:asciiTheme="minorHAnsi" w:hAnsiTheme="minorHAnsi" w:cs="Arial"/>
          <w:b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FRC330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226F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6226F5">
        <w:rPr>
          <w:rFonts w:asciiTheme="minorHAnsi" w:hAnsiTheme="minorHAnsi" w:cs="Arial"/>
          <w:b/>
          <w:lang w:val="en-ZA"/>
        </w:rPr>
        <w:t xml:space="preserve">… 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6226F5">
        <w:rPr>
          <w:rFonts w:asciiTheme="minorHAnsi" w:hAnsiTheme="minorHAnsi" w:cs="Arial"/>
          <w:lang w:val="en-ZA"/>
        </w:rPr>
        <w:t>10 Feb 2020</w:t>
      </w:r>
      <w:r>
        <w:rPr>
          <w:rFonts w:asciiTheme="minorHAnsi" w:hAnsiTheme="minorHAnsi" w:cs="Arial"/>
          <w:lang w:val="en-ZA"/>
        </w:rPr>
        <w:t xml:space="preserve"> of </w:t>
      </w:r>
      <w:r w:rsidR="006226F5">
        <w:rPr>
          <w:rFonts w:asciiTheme="minorHAnsi" w:hAnsiTheme="minorHAnsi" w:cs="Arial"/>
          <w:lang w:val="en-ZA"/>
        </w:rPr>
        <w:t xml:space="preserve">… </w:t>
      </w:r>
      <w:r>
        <w:rPr>
          <w:rFonts w:asciiTheme="minorHAnsi" w:hAnsiTheme="minorHAnsi" w:cs="Arial"/>
          <w:lang w:val="en-ZA"/>
        </w:rPr>
        <w:t xml:space="preserve">% plus </w:t>
      </w:r>
      <w:r w:rsidR="006226F5">
        <w:rPr>
          <w:rFonts w:asciiTheme="minorHAnsi" w:hAnsiTheme="minorHAnsi" w:cs="Arial"/>
          <w:lang w:val="en-ZA"/>
        </w:rPr>
        <w:t>16</w:t>
      </w:r>
      <w:r>
        <w:rPr>
          <w:rFonts w:asciiTheme="minorHAnsi" w:hAnsiTheme="minorHAnsi" w:cs="Arial"/>
          <w:lang w:val="en-ZA"/>
        </w:rPr>
        <w:t>0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</w:t>
      </w:r>
      <w:r w:rsidR="00245754">
        <w:rPr>
          <w:rFonts w:asciiTheme="minorHAnsi" w:hAnsiTheme="minorHAnsi" w:cs="Arial"/>
          <w:lang w:val="en-ZA"/>
        </w:rPr>
        <w:t>October</w:t>
      </w:r>
      <w:r>
        <w:rPr>
          <w:rFonts w:asciiTheme="minorHAnsi" w:hAnsiTheme="minorHAnsi" w:cs="Arial"/>
          <w:lang w:val="en-ZA"/>
        </w:rPr>
        <w:t xml:space="preserve"> 2022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6226F5"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January, 15 April, 15 July, 15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January, 10 April, 10 July, 10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February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10 February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bookmarkStart w:id="0" w:name="_GoBack"/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April 2020</w:t>
      </w:r>
    </w:p>
    <w:bookmarkEnd w:id="0"/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ZAG000166133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:rsidR="008E5CC0" w:rsidRDefault="00386EFA" w:rsidP="008E5CC0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</w:p>
    <w:p w:rsidR="008E5CC0" w:rsidRDefault="008E5CC0" w:rsidP="008E5CC0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</w:p>
    <w:p w:rsidR="007F4679" w:rsidRPr="008E5CC0" w:rsidRDefault="008E5CC0" w:rsidP="008E5CC0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sz w:val="18"/>
          <w:szCs w:val="18"/>
          <w:lang w:val="en-ZA"/>
        </w:rPr>
      </w:pPr>
      <w:hyperlink r:id="rId9" w:history="1">
        <w:r w:rsidRPr="008E5CC0">
          <w:rPr>
            <w:rStyle w:val="Hyperlink"/>
            <w:sz w:val="18"/>
            <w:szCs w:val="18"/>
          </w:rPr>
          <w:t>https://www.jse.co.za/content/JSEPricingSupplementsItems/FRC330%20Pricing%20Supplement%2010022020.pdf</w:t>
        </w:r>
      </w:hyperlink>
      <w:r w:rsidR="00386EFA" w:rsidRPr="008E5CC0">
        <w:rPr>
          <w:rFonts w:asciiTheme="minorHAnsi" w:hAnsiTheme="minorHAnsi" w:cs="Arial"/>
          <w:b/>
          <w:sz w:val="18"/>
          <w:szCs w:val="18"/>
          <w:lang w:val="en-ZA"/>
        </w:rPr>
        <w:tab/>
      </w:r>
    </w:p>
    <w:p w:rsidR="007F4679" w:rsidRPr="008E5CC0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sz w:val="18"/>
          <w:szCs w:val="18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6226F5" w:rsidRPr="00F64748" w:rsidRDefault="006226F5" w:rsidP="006226F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                                            RMB                                                                                   +27 11 6855028</w:t>
      </w:r>
    </w:p>
    <w:p w:rsidR="006226F5" w:rsidRDefault="006226F5" w:rsidP="006226F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                                          RMB                                                                                   +27 11 2821728</w:t>
      </w:r>
    </w:p>
    <w:p w:rsidR="006226F5" w:rsidRDefault="006226F5" w:rsidP="006226F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Mavis </w:t>
      </w:r>
      <w:proofErr w:type="spellStart"/>
      <w:r>
        <w:rPr>
          <w:rFonts w:asciiTheme="minorHAnsi" w:hAnsiTheme="minorHAnsi" w:cs="Arial"/>
          <w:lang w:val="en-ZA"/>
        </w:rPr>
        <w:t>Dube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RMB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+27 11 282145</w:t>
      </w:r>
    </w:p>
    <w:p w:rsidR="006226F5" w:rsidRPr="00F64748" w:rsidRDefault="006226F5" w:rsidP="006226F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    +27 11 5207000</w:t>
      </w: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6226F5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6226F5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8E5C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8E5C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45754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6F5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5CC0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FRC330%20Pricing%20Supplement%201002202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EB27116-F41B-4238-818D-D4771F0B0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1D56B2-2007-4967-926A-B7C2A6767F04}"/>
</file>

<file path=customXml/itemProps3.xml><?xml version="1.0" encoding="utf-8"?>
<ds:datastoreItem xmlns:ds="http://schemas.openxmlformats.org/officeDocument/2006/customXml" ds:itemID="{D0C3E181-A55F-49B3-8B0E-5D176CCC5093}"/>
</file>

<file path=customXml/itemProps4.xml><?xml version="1.0" encoding="utf-8"?>
<ds:datastoreItem xmlns:ds="http://schemas.openxmlformats.org/officeDocument/2006/customXml" ds:itemID="{B5B1B378-A4A3-4227-8361-B9982A788F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1903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42</cp:revision>
  <cp:lastPrinted>2012-01-03T09:35:00Z</cp:lastPrinted>
  <dcterms:created xsi:type="dcterms:W3CDTF">2012-03-13T10:41:00Z</dcterms:created>
  <dcterms:modified xsi:type="dcterms:W3CDTF">2020-02-06T08:39:00Z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